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96" w:rsidRPr="005F7796" w:rsidRDefault="005F7796" w:rsidP="005F7796">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s-ES"/>
        </w:rPr>
      </w:pPr>
      <w:bookmarkStart w:id="0" w:name="_GoBack"/>
      <w:r w:rsidRPr="005F7796">
        <w:rPr>
          <w:rFonts w:ascii="Arial" w:eastAsia="Times New Roman" w:hAnsi="Arial" w:cs="Arial"/>
          <w:b/>
          <w:bCs/>
          <w:color w:val="222222"/>
          <w:sz w:val="24"/>
          <w:szCs w:val="24"/>
          <w:lang w:eastAsia="es-ES"/>
        </w:rPr>
        <w:t>Brígida Mendoza asiste a la inauguración del primer centro de día de la provincia de Las Palmas especializado en trastornos de la conducta alimentaria</w:t>
      </w:r>
      <w:bookmarkEnd w:id="0"/>
    </w:p>
    <w:p w:rsidR="005F7796" w:rsidRPr="005F7796" w:rsidRDefault="005F7796" w:rsidP="005F7796">
      <w:pPr>
        <w:spacing w:after="0" w:line="240" w:lineRule="auto"/>
        <w:rPr>
          <w:rFonts w:ascii="Arial" w:eastAsia="Times New Roman" w:hAnsi="Arial" w:cs="Arial"/>
          <w:color w:val="222222"/>
          <w:sz w:val="19"/>
          <w:szCs w:val="19"/>
          <w:lang w:eastAsia="es-ES"/>
        </w:rPr>
      </w:pPr>
    </w:p>
    <w:p w:rsidR="005F7796" w:rsidRPr="005F7796" w:rsidRDefault="005F7796" w:rsidP="005F7796">
      <w:pPr>
        <w:shd w:val="clear" w:color="auto" w:fill="FFFFFF"/>
        <w:spacing w:before="75" w:after="0" w:line="240" w:lineRule="auto"/>
        <w:ind w:left="150" w:right="45"/>
        <w:jc w:val="both"/>
        <w:rPr>
          <w:rFonts w:ascii="Arial" w:eastAsia="Times New Roman" w:hAnsi="Arial" w:cs="Arial"/>
          <w:color w:val="222222"/>
          <w:sz w:val="19"/>
          <w:szCs w:val="19"/>
          <w:lang w:eastAsia="es-ES"/>
        </w:rPr>
      </w:pPr>
      <w:r w:rsidRPr="005F7796">
        <w:rPr>
          <w:rFonts w:ascii="Arial" w:eastAsia="Times New Roman" w:hAnsi="Arial" w:cs="Arial"/>
          <w:color w:val="222222"/>
          <w:sz w:val="19"/>
          <w:szCs w:val="19"/>
          <w:lang w:eastAsia="es-ES"/>
        </w:rPr>
        <w:t>04-12-</w:t>
      </w:r>
      <w:proofErr w:type="gramStart"/>
      <w:r w:rsidRPr="005F7796">
        <w:rPr>
          <w:rFonts w:ascii="Arial" w:eastAsia="Times New Roman" w:hAnsi="Arial" w:cs="Arial"/>
          <w:color w:val="222222"/>
          <w:sz w:val="19"/>
          <w:szCs w:val="19"/>
          <w:lang w:eastAsia="es-ES"/>
        </w:rPr>
        <w:t>2013 ...</w:t>
      </w:r>
      <w:proofErr w:type="gramEnd"/>
      <w:r w:rsidRPr="005F7796">
        <w:rPr>
          <w:rFonts w:ascii="Arial" w:eastAsia="Times New Roman" w:hAnsi="Arial" w:cs="Arial"/>
          <w:color w:val="222222"/>
          <w:sz w:val="19"/>
          <w:szCs w:val="19"/>
          <w:lang w:eastAsia="es-ES"/>
        </w:rPr>
        <w:t> 14:18  -  Consejería de Sanidad</w:t>
      </w:r>
    </w:p>
    <w:p w:rsidR="005F7796" w:rsidRPr="005F7796" w:rsidRDefault="005F7796" w:rsidP="005F7796">
      <w:pPr>
        <w:shd w:val="clear" w:color="auto" w:fill="FFFFFF"/>
        <w:spacing w:before="100" w:beforeAutospacing="1" w:after="240" w:line="240" w:lineRule="auto"/>
        <w:ind w:left="105"/>
        <w:jc w:val="both"/>
        <w:rPr>
          <w:rFonts w:ascii="Arial" w:eastAsia="Times New Roman" w:hAnsi="Arial" w:cs="Arial"/>
          <w:color w:val="222222"/>
          <w:sz w:val="19"/>
          <w:szCs w:val="19"/>
          <w:lang w:eastAsia="es-ES"/>
        </w:rPr>
      </w:pPr>
      <w:r w:rsidRPr="005F7796">
        <w:rPr>
          <w:rFonts w:ascii="Arial" w:eastAsia="Times New Roman" w:hAnsi="Arial" w:cs="Arial"/>
          <w:color w:val="222222"/>
          <w:sz w:val="19"/>
          <w:szCs w:val="19"/>
          <w:lang w:eastAsia="es-ES"/>
        </w:rPr>
        <w:t xml:space="preserve">Este servicio, dependiente de la asociación </w:t>
      </w:r>
      <w:proofErr w:type="spellStart"/>
      <w:r w:rsidRPr="005F7796">
        <w:rPr>
          <w:rFonts w:ascii="Arial" w:eastAsia="Times New Roman" w:hAnsi="Arial" w:cs="Arial"/>
          <w:color w:val="222222"/>
          <w:sz w:val="19"/>
          <w:szCs w:val="19"/>
          <w:lang w:eastAsia="es-ES"/>
        </w:rPr>
        <w:t>Gull-Lasègue</w:t>
      </w:r>
      <w:proofErr w:type="spellEnd"/>
      <w:r w:rsidRPr="005F7796">
        <w:rPr>
          <w:rFonts w:ascii="Arial" w:eastAsia="Times New Roman" w:hAnsi="Arial" w:cs="Arial"/>
          <w:color w:val="222222"/>
          <w:sz w:val="19"/>
          <w:szCs w:val="19"/>
          <w:lang w:eastAsia="es-ES"/>
        </w:rPr>
        <w:t>, se ofrecerá en el centro Nuestra Señora de Fátima de Las Palmas de Gran Canaria</w:t>
      </w:r>
    </w:p>
    <w:p w:rsidR="005F7796" w:rsidRPr="005F7796" w:rsidRDefault="005F7796" w:rsidP="005F7796">
      <w:pPr>
        <w:shd w:val="clear" w:color="auto" w:fill="FFFFFF"/>
        <w:spacing w:after="0" w:line="240" w:lineRule="auto"/>
        <w:jc w:val="both"/>
        <w:rPr>
          <w:rFonts w:ascii="Arial" w:eastAsia="Times New Roman" w:hAnsi="Arial" w:cs="Arial"/>
          <w:color w:val="222222"/>
          <w:sz w:val="19"/>
          <w:szCs w:val="19"/>
          <w:lang w:eastAsia="es-ES"/>
        </w:rPr>
      </w:pPr>
      <w:r w:rsidRPr="005F7796">
        <w:rPr>
          <w:rFonts w:ascii="Arial" w:eastAsia="Times New Roman" w:hAnsi="Arial" w:cs="Arial"/>
          <w:color w:val="222222"/>
          <w:sz w:val="19"/>
          <w:szCs w:val="19"/>
          <w:lang w:eastAsia="es-ES"/>
        </w:rPr>
        <w:t xml:space="preserve">La consejera de Sanidad del Gobierno de Canarias, Brígida Mendoza, asistió a la inauguración esta mañana del primer centro de día especializado en trastornos de la conducta alimentaria (TCA) que se abre en la provincia de Las Palmas. Este servicio, gestionado por la asociación </w:t>
      </w:r>
      <w:proofErr w:type="spellStart"/>
      <w:r w:rsidRPr="005F7796">
        <w:rPr>
          <w:rFonts w:ascii="Arial" w:eastAsia="Times New Roman" w:hAnsi="Arial" w:cs="Arial"/>
          <w:color w:val="222222"/>
          <w:sz w:val="19"/>
          <w:szCs w:val="19"/>
          <w:lang w:eastAsia="es-ES"/>
        </w:rPr>
        <w:t>Gull-Lasègue</w:t>
      </w:r>
      <w:proofErr w:type="spellEnd"/>
      <w:r w:rsidRPr="005F7796">
        <w:rPr>
          <w:rFonts w:ascii="Arial" w:eastAsia="Times New Roman" w:hAnsi="Arial" w:cs="Arial"/>
          <w:color w:val="222222"/>
          <w:sz w:val="19"/>
          <w:szCs w:val="19"/>
          <w:lang w:eastAsia="es-ES"/>
        </w:rPr>
        <w:t>, se prestará en el centro Nuestra Señora de Fátima de la capital grancanaria.</w:t>
      </w:r>
    </w:p>
    <w:p w:rsidR="005F7796" w:rsidRPr="005F7796" w:rsidRDefault="005F7796" w:rsidP="005F7796">
      <w:pPr>
        <w:shd w:val="clear" w:color="auto" w:fill="FFFFFF"/>
        <w:spacing w:after="0" w:line="240" w:lineRule="auto"/>
        <w:jc w:val="both"/>
        <w:rPr>
          <w:rFonts w:ascii="Arial" w:eastAsia="Times New Roman" w:hAnsi="Arial" w:cs="Arial"/>
          <w:color w:val="222222"/>
          <w:sz w:val="19"/>
          <w:szCs w:val="19"/>
          <w:lang w:eastAsia="es-ES"/>
        </w:rPr>
      </w:pPr>
      <w:r w:rsidRPr="005F7796">
        <w:rPr>
          <w:rFonts w:ascii="Arial" w:eastAsia="Times New Roman" w:hAnsi="Arial" w:cs="Arial"/>
          <w:color w:val="222222"/>
          <w:sz w:val="19"/>
          <w:szCs w:val="19"/>
          <w:lang w:eastAsia="es-ES"/>
        </w:rPr>
        <w:br/>
      </w:r>
    </w:p>
    <w:p w:rsidR="005F7796" w:rsidRPr="005F7796" w:rsidRDefault="005F7796" w:rsidP="005F7796">
      <w:pPr>
        <w:spacing w:after="0" w:line="240" w:lineRule="auto"/>
        <w:jc w:val="both"/>
        <w:rPr>
          <w:rFonts w:ascii="Arial" w:eastAsia="Times New Roman" w:hAnsi="Arial" w:cs="Arial"/>
          <w:color w:val="222222"/>
          <w:sz w:val="19"/>
          <w:szCs w:val="19"/>
          <w:shd w:val="clear" w:color="auto" w:fill="FFFFFF"/>
          <w:lang w:eastAsia="es-ES"/>
        </w:rPr>
      </w:pPr>
      <w:r w:rsidRPr="005F7796">
        <w:rPr>
          <w:rFonts w:ascii="Arial" w:eastAsia="Times New Roman" w:hAnsi="Arial" w:cs="Arial"/>
          <w:color w:val="222222"/>
          <w:sz w:val="19"/>
          <w:szCs w:val="19"/>
          <w:shd w:val="clear" w:color="auto" w:fill="FFFFFF"/>
          <w:lang w:eastAsia="es-ES"/>
        </w:rPr>
        <w:t xml:space="preserve">Durante su intervención, Brígida Mendoza recordó que la asociación </w:t>
      </w:r>
      <w:proofErr w:type="spellStart"/>
      <w:r w:rsidRPr="005F7796">
        <w:rPr>
          <w:rFonts w:ascii="Arial" w:eastAsia="Times New Roman" w:hAnsi="Arial" w:cs="Arial"/>
          <w:color w:val="222222"/>
          <w:sz w:val="19"/>
          <w:szCs w:val="19"/>
          <w:shd w:val="clear" w:color="auto" w:fill="FFFFFF"/>
          <w:lang w:eastAsia="es-ES"/>
        </w:rPr>
        <w:t>Gull-Lasègue</w:t>
      </w:r>
      <w:proofErr w:type="spellEnd"/>
      <w:r w:rsidRPr="005F7796">
        <w:rPr>
          <w:rFonts w:ascii="Arial" w:eastAsia="Times New Roman" w:hAnsi="Arial" w:cs="Arial"/>
          <w:color w:val="222222"/>
          <w:sz w:val="19"/>
          <w:szCs w:val="19"/>
          <w:shd w:val="clear" w:color="auto" w:fill="FFFFFF"/>
          <w:lang w:eastAsia="es-ES"/>
        </w:rPr>
        <w:t xml:space="preserve"> "lleva 12 años siendo referente en la atención a las personas con TCA. Este nuevo centro de día supondrá una mejora asistencial a estos pacientes. Con su puesta en marcha, se une a los recursos ya existentes para mejorar la calidad de vida las personas afectadas con TCA".</w:t>
      </w:r>
    </w:p>
    <w:p w:rsidR="005F7796" w:rsidRPr="005F7796" w:rsidRDefault="005F7796" w:rsidP="005F7796">
      <w:pPr>
        <w:shd w:val="clear" w:color="auto" w:fill="FFFFFF"/>
        <w:spacing w:after="0" w:line="240" w:lineRule="auto"/>
        <w:jc w:val="both"/>
        <w:rPr>
          <w:rFonts w:ascii="Arial" w:eastAsia="Times New Roman" w:hAnsi="Arial" w:cs="Arial"/>
          <w:color w:val="222222"/>
          <w:sz w:val="19"/>
          <w:szCs w:val="19"/>
          <w:lang w:eastAsia="es-ES"/>
        </w:rPr>
      </w:pPr>
      <w:r w:rsidRPr="005F7796">
        <w:rPr>
          <w:rFonts w:ascii="Arial" w:eastAsia="Times New Roman" w:hAnsi="Arial" w:cs="Arial"/>
          <w:color w:val="222222"/>
          <w:sz w:val="19"/>
          <w:szCs w:val="19"/>
          <w:lang w:eastAsia="es-ES"/>
        </w:rPr>
        <w:br/>
      </w:r>
    </w:p>
    <w:p w:rsidR="005F7796" w:rsidRPr="005F7796" w:rsidRDefault="005F7796" w:rsidP="005F7796">
      <w:pPr>
        <w:spacing w:after="0" w:line="240" w:lineRule="auto"/>
        <w:jc w:val="both"/>
        <w:rPr>
          <w:rFonts w:ascii="Arial" w:eastAsia="Times New Roman" w:hAnsi="Arial" w:cs="Arial"/>
          <w:color w:val="222222"/>
          <w:sz w:val="19"/>
          <w:szCs w:val="19"/>
          <w:shd w:val="clear" w:color="auto" w:fill="FFFFFF"/>
          <w:lang w:eastAsia="es-ES"/>
        </w:rPr>
      </w:pPr>
      <w:r w:rsidRPr="005F7796">
        <w:rPr>
          <w:rFonts w:ascii="Arial" w:eastAsia="Times New Roman" w:hAnsi="Arial" w:cs="Arial"/>
          <w:color w:val="222222"/>
          <w:sz w:val="19"/>
          <w:szCs w:val="19"/>
          <w:shd w:val="clear" w:color="auto" w:fill="FFFFFF"/>
          <w:lang w:eastAsia="es-ES"/>
        </w:rPr>
        <w:t>Atención y tratamiento de los TCA</w:t>
      </w:r>
    </w:p>
    <w:p w:rsidR="005F7796" w:rsidRPr="005F7796" w:rsidRDefault="005F7796" w:rsidP="005F7796">
      <w:pPr>
        <w:shd w:val="clear" w:color="auto" w:fill="FFFFFF"/>
        <w:spacing w:after="0" w:line="240" w:lineRule="auto"/>
        <w:jc w:val="both"/>
        <w:rPr>
          <w:rFonts w:ascii="Arial" w:eastAsia="Times New Roman" w:hAnsi="Arial" w:cs="Arial"/>
          <w:color w:val="222222"/>
          <w:sz w:val="19"/>
          <w:szCs w:val="19"/>
          <w:lang w:eastAsia="es-ES"/>
        </w:rPr>
      </w:pPr>
      <w:r w:rsidRPr="005F7796">
        <w:rPr>
          <w:rFonts w:ascii="Arial" w:eastAsia="Times New Roman" w:hAnsi="Arial" w:cs="Arial"/>
          <w:color w:val="222222"/>
          <w:sz w:val="19"/>
          <w:szCs w:val="19"/>
          <w:lang w:eastAsia="es-ES"/>
        </w:rPr>
        <w:br/>
      </w:r>
    </w:p>
    <w:p w:rsidR="005F7796" w:rsidRPr="005F7796" w:rsidRDefault="005F7796" w:rsidP="005F7796">
      <w:pPr>
        <w:spacing w:after="0" w:line="240" w:lineRule="auto"/>
        <w:jc w:val="both"/>
        <w:rPr>
          <w:rFonts w:ascii="Arial" w:eastAsia="Times New Roman" w:hAnsi="Arial" w:cs="Arial"/>
          <w:color w:val="222222"/>
          <w:sz w:val="19"/>
          <w:szCs w:val="19"/>
          <w:shd w:val="clear" w:color="auto" w:fill="FFFFFF"/>
          <w:lang w:eastAsia="es-ES"/>
        </w:rPr>
      </w:pPr>
      <w:r w:rsidRPr="005F7796">
        <w:rPr>
          <w:rFonts w:ascii="Arial" w:eastAsia="Times New Roman" w:hAnsi="Arial" w:cs="Arial"/>
          <w:color w:val="222222"/>
          <w:sz w:val="19"/>
          <w:szCs w:val="19"/>
          <w:shd w:val="clear" w:color="auto" w:fill="FFFFFF"/>
          <w:lang w:eastAsia="es-ES"/>
        </w:rPr>
        <w:t xml:space="preserve">Por otro lado, Brígida Mendoza declaró que las TCA constituyen un grave problema de salud y que en los últimos años han adquirido una gran relevancia </w:t>
      </w:r>
      <w:proofErr w:type="spellStart"/>
      <w:r w:rsidRPr="005F7796">
        <w:rPr>
          <w:rFonts w:ascii="Arial" w:eastAsia="Times New Roman" w:hAnsi="Arial" w:cs="Arial"/>
          <w:color w:val="222222"/>
          <w:sz w:val="19"/>
          <w:szCs w:val="19"/>
          <w:shd w:val="clear" w:color="auto" w:fill="FFFFFF"/>
          <w:lang w:eastAsia="es-ES"/>
        </w:rPr>
        <w:t>sociosanitaria</w:t>
      </w:r>
      <w:proofErr w:type="spellEnd"/>
      <w:r w:rsidRPr="005F7796">
        <w:rPr>
          <w:rFonts w:ascii="Arial" w:eastAsia="Times New Roman" w:hAnsi="Arial" w:cs="Arial"/>
          <w:color w:val="222222"/>
          <w:sz w:val="19"/>
          <w:szCs w:val="19"/>
          <w:shd w:val="clear" w:color="auto" w:fill="FFFFFF"/>
          <w:lang w:eastAsia="es-ES"/>
        </w:rPr>
        <w:t xml:space="preserve"> debido a su gravedad, complejidad y las dificultades que comportan su diagnóstico y tratamiento específico.</w:t>
      </w:r>
    </w:p>
    <w:p w:rsidR="005F7796" w:rsidRPr="005F7796" w:rsidRDefault="005F7796" w:rsidP="005F7796">
      <w:pPr>
        <w:shd w:val="clear" w:color="auto" w:fill="FFFFFF"/>
        <w:spacing w:after="0" w:line="240" w:lineRule="auto"/>
        <w:jc w:val="both"/>
        <w:rPr>
          <w:rFonts w:ascii="Arial" w:eastAsia="Times New Roman" w:hAnsi="Arial" w:cs="Arial"/>
          <w:color w:val="222222"/>
          <w:sz w:val="19"/>
          <w:szCs w:val="19"/>
          <w:lang w:eastAsia="es-ES"/>
        </w:rPr>
      </w:pPr>
      <w:r w:rsidRPr="005F7796">
        <w:rPr>
          <w:rFonts w:ascii="Arial" w:eastAsia="Times New Roman" w:hAnsi="Arial" w:cs="Arial"/>
          <w:color w:val="222222"/>
          <w:sz w:val="19"/>
          <w:szCs w:val="19"/>
          <w:lang w:eastAsia="es-ES"/>
        </w:rPr>
        <w:br/>
      </w:r>
    </w:p>
    <w:p w:rsidR="005F7796" w:rsidRPr="005F7796" w:rsidRDefault="005F7796" w:rsidP="005F7796">
      <w:pPr>
        <w:spacing w:after="0" w:line="240" w:lineRule="auto"/>
        <w:jc w:val="both"/>
        <w:rPr>
          <w:rFonts w:ascii="Arial" w:eastAsia="Times New Roman" w:hAnsi="Arial" w:cs="Arial"/>
          <w:color w:val="222222"/>
          <w:sz w:val="19"/>
          <w:szCs w:val="19"/>
          <w:shd w:val="clear" w:color="auto" w:fill="FFFFFF"/>
          <w:lang w:eastAsia="es-ES"/>
        </w:rPr>
      </w:pPr>
      <w:r w:rsidRPr="005F7796">
        <w:rPr>
          <w:rFonts w:ascii="Arial" w:eastAsia="Times New Roman" w:hAnsi="Arial" w:cs="Arial"/>
          <w:color w:val="222222"/>
          <w:sz w:val="19"/>
          <w:szCs w:val="19"/>
          <w:shd w:val="clear" w:color="auto" w:fill="FFFFFF"/>
          <w:lang w:eastAsia="es-ES"/>
        </w:rPr>
        <w:t>Asimismo, informó que desde la Consejería de Sanidad del Gobierno de Canarias hace años que se vienen desarrollando acciones para que todos los servicios, desde Atención Primaria a Atención Especializada, introduzcan mejoras en la formación, atención y coordinación para atender a estos pacientes. Así, se ha logrado que distintos servicios sanitarios actúen en base a un programa terapéutico protocolizado, específico, asumido y compartido por todos los equipos que tratan los TCA y se ha conseguido, además, especializar a una serie de profesionales en el diagnóstico, evaluación y tratamiento de estas patologías.</w:t>
      </w:r>
    </w:p>
    <w:p w:rsidR="00F01814" w:rsidRDefault="00F01814"/>
    <w:sectPr w:rsidR="00F018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96"/>
    <w:rsid w:val="005F7796"/>
    <w:rsid w:val="00CA4ACB"/>
    <w:rsid w:val="00F01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24102">
      <w:bodyDiv w:val="1"/>
      <w:marLeft w:val="0"/>
      <w:marRight w:val="0"/>
      <w:marTop w:val="0"/>
      <w:marBottom w:val="0"/>
      <w:divBdr>
        <w:top w:val="none" w:sz="0" w:space="0" w:color="auto"/>
        <w:left w:val="none" w:sz="0" w:space="0" w:color="auto"/>
        <w:bottom w:val="none" w:sz="0" w:space="0" w:color="auto"/>
        <w:right w:val="none" w:sz="0" w:space="0" w:color="auto"/>
      </w:divBdr>
      <w:divsChild>
        <w:div w:id="1029454447">
          <w:marLeft w:val="0"/>
          <w:marRight w:val="0"/>
          <w:marTop w:val="0"/>
          <w:marBottom w:val="0"/>
          <w:divBdr>
            <w:top w:val="none" w:sz="0" w:space="0" w:color="auto"/>
            <w:left w:val="none" w:sz="0" w:space="0" w:color="auto"/>
            <w:bottom w:val="none" w:sz="0" w:space="0" w:color="auto"/>
            <w:right w:val="none" w:sz="0" w:space="0" w:color="auto"/>
          </w:divBdr>
        </w:div>
        <w:div w:id="1144858934">
          <w:marLeft w:val="0"/>
          <w:marRight w:val="0"/>
          <w:marTop w:val="0"/>
          <w:marBottom w:val="0"/>
          <w:divBdr>
            <w:top w:val="none" w:sz="0" w:space="0" w:color="auto"/>
            <w:left w:val="none" w:sz="0" w:space="0" w:color="auto"/>
            <w:bottom w:val="none" w:sz="0" w:space="0" w:color="auto"/>
            <w:right w:val="none" w:sz="0" w:space="0" w:color="auto"/>
          </w:divBdr>
        </w:div>
        <w:div w:id="474951867">
          <w:marLeft w:val="0"/>
          <w:marRight w:val="0"/>
          <w:marTop w:val="0"/>
          <w:marBottom w:val="0"/>
          <w:divBdr>
            <w:top w:val="none" w:sz="0" w:space="0" w:color="auto"/>
            <w:left w:val="none" w:sz="0" w:space="0" w:color="auto"/>
            <w:bottom w:val="none" w:sz="0" w:space="0" w:color="auto"/>
            <w:right w:val="none" w:sz="0" w:space="0" w:color="auto"/>
          </w:divBdr>
        </w:div>
        <w:div w:id="382411058">
          <w:marLeft w:val="0"/>
          <w:marRight w:val="0"/>
          <w:marTop w:val="0"/>
          <w:marBottom w:val="0"/>
          <w:divBdr>
            <w:top w:val="none" w:sz="0" w:space="0" w:color="auto"/>
            <w:left w:val="none" w:sz="0" w:space="0" w:color="auto"/>
            <w:bottom w:val="none" w:sz="0" w:space="0" w:color="auto"/>
            <w:right w:val="none" w:sz="0" w:space="0" w:color="auto"/>
          </w:divBdr>
        </w:div>
        <w:div w:id="2137331349">
          <w:marLeft w:val="0"/>
          <w:marRight w:val="0"/>
          <w:marTop w:val="0"/>
          <w:marBottom w:val="0"/>
          <w:divBdr>
            <w:top w:val="none" w:sz="0" w:space="0" w:color="auto"/>
            <w:left w:val="none" w:sz="0" w:space="0" w:color="auto"/>
            <w:bottom w:val="none" w:sz="0" w:space="0" w:color="auto"/>
            <w:right w:val="none" w:sz="0" w:space="0" w:color="auto"/>
          </w:divBdr>
        </w:div>
        <w:div w:id="1722436009">
          <w:marLeft w:val="0"/>
          <w:marRight w:val="0"/>
          <w:marTop w:val="0"/>
          <w:marBottom w:val="0"/>
          <w:divBdr>
            <w:top w:val="none" w:sz="0" w:space="0" w:color="auto"/>
            <w:left w:val="none" w:sz="0" w:space="0" w:color="auto"/>
            <w:bottom w:val="none" w:sz="0" w:space="0" w:color="auto"/>
            <w:right w:val="none" w:sz="0" w:space="0" w:color="auto"/>
          </w:divBdr>
        </w:div>
        <w:div w:id="1824203178">
          <w:marLeft w:val="0"/>
          <w:marRight w:val="0"/>
          <w:marTop w:val="0"/>
          <w:marBottom w:val="0"/>
          <w:divBdr>
            <w:top w:val="none" w:sz="0" w:space="0" w:color="auto"/>
            <w:left w:val="none" w:sz="0" w:space="0" w:color="auto"/>
            <w:bottom w:val="none" w:sz="0" w:space="0" w:color="auto"/>
            <w:right w:val="none" w:sz="0" w:space="0" w:color="auto"/>
          </w:divBdr>
        </w:div>
        <w:div w:id="465322040">
          <w:marLeft w:val="0"/>
          <w:marRight w:val="0"/>
          <w:marTop w:val="0"/>
          <w:marBottom w:val="0"/>
          <w:divBdr>
            <w:top w:val="none" w:sz="0" w:space="0" w:color="auto"/>
            <w:left w:val="none" w:sz="0" w:space="0" w:color="auto"/>
            <w:bottom w:val="none" w:sz="0" w:space="0" w:color="auto"/>
            <w:right w:val="none" w:sz="0" w:space="0" w:color="auto"/>
          </w:divBdr>
        </w:div>
        <w:div w:id="1369181723">
          <w:marLeft w:val="0"/>
          <w:marRight w:val="0"/>
          <w:marTop w:val="0"/>
          <w:marBottom w:val="0"/>
          <w:divBdr>
            <w:top w:val="none" w:sz="0" w:space="0" w:color="auto"/>
            <w:left w:val="none" w:sz="0" w:space="0" w:color="auto"/>
            <w:bottom w:val="none" w:sz="0" w:space="0" w:color="auto"/>
            <w:right w:val="none" w:sz="0" w:space="0" w:color="auto"/>
          </w:divBdr>
        </w:div>
        <w:div w:id="934019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1686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Ezequiel</cp:lastModifiedBy>
  <cp:revision>1</cp:revision>
  <dcterms:created xsi:type="dcterms:W3CDTF">2013-12-06T14:56:00Z</dcterms:created>
  <dcterms:modified xsi:type="dcterms:W3CDTF">2013-12-06T14:58:00Z</dcterms:modified>
</cp:coreProperties>
</file>